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A3" w:rsidRPr="004B1FA3" w:rsidRDefault="004B1FA3" w:rsidP="004B1FA3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bookmarkStart w:id="0" w:name="_GoBack"/>
      <w:r w:rsidRPr="004B1FA3">
        <w:rPr>
          <w:rFonts w:ascii="Times New Roman" w:hAnsi="Times New Roman" w:cs="Times New Roman"/>
          <w:b/>
          <w:bCs/>
          <w:color w:val="002060"/>
          <w:sz w:val="40"/>
          <w:szCs w:val="40"/>
        </w:rPr>
        <w:t>Свидетельство о государственной аккредитации</w:t>
      </w:r>
    </w:p>
    <w:bookmarkEnd w:id="0"/>
    <w:p w:rsidR="004B1FA3" w:rsidRDefault="004B1FA3" w:rsidP="004B1FA3">
      <w:pPr>
        <w:jc w:val="both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D212AB" w:rsidRPr="004B1FA3" w:rsidRDefault="004B1FA3" w:rsidP="004B1FA3">
      <w:pPr>
        <w:jc w:val="both"/>
        <w:rPr>
          <w:rFonts w:ascii="Times New Roman" w:hAnsi="Times New Roman" w:cs="Times New Roman"/>
          <w:sz w:val="32"/>
          <w:szCs w:val="32"/>
        </w:rPr>
      </w:pPr>
      <w:r w:rsidRPr="004B1FA3">
        <w:rPr>
          <w:rFonts w:ascii="Times New Roman" w:hAnsi="Times New Roman" w:cs="Times New Roman"/>
          <w:bCs/>
          <w:color w:val="000000"/>
          <w:sz w:val="32"/>
          <w:szCs w:val="32"/>
        </w:rPr>
        <w:t>В соответствии со статьей 92 п.1  </w:t>
      </w:r>
      <w:hyperlink r:id="rId4" w:history="1">
        <w:r w:rsidRPr="004B1FA3">
          <w:rPr>
            <w:rStyle w:val="a3"/>
            <w:rFonts w:ascii="Times New Roman" w:hAnsi="Times New Roman" w:cs="Times New Roman"/>
            <w:bCs/>
            <w:sz w:val="32"/>
            <w:szCs w:val="32"/>
          </w:rPr>
          <w:t>Федерального закона от 29.12.2012 N 273-ФЗ (ред. от 17.02.2023) "Об образовании в Российской Федерации" (с изм. и доп., вступ. в силу с 28.02.2023)</w:t>
        </w:r>
      </w:hyperlink>
      <w:r w:rsidRPr="004B1FA3">
        <w:rPr>
          <w:rFonts w:ascii="Times New Roman" w:hAnsi="Times New Roman" w:cs="Times New Roman"/>
          <w:bCs/>
          <w:color w:val="000000"/>
          <w:sz w:val="32"/>
          <w:szCs w:val="32"/>
        </w:rPr>
        <w:t> государственная аккредитация в дошкольных образовательных организациях не проводится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sectPr w:rsidR="00D212AB" w:rsidRPr="004B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4B1FA3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2F35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Microsoft</cp:lastModifiedBy>
  <cp:revision>2</cp:revision>
  <dcterms:created xsi:type="dcterms:W3CDTF">2025-02-05T08:14:00Z</dcterms:created>
  <dcterms:modified xsi:type="dcterms:W3CDTF">2025-02-05T08:14:00Z</dcterms:modified>
</cp:coreProperties>
</file>